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58129B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58129B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rPr>
          <w:sz w:val="28"/>
        </w:rPr>
      </w:pPr>
      <w:r>
        <w:rPr>
          <w:sz w:val="28"/>
        </w:rPr>
        <w:t>Родители</w:t>
      </w:r>
      <w:r w:rsidR="000D0DBC">
        <w:rPr>
          <w:sz w:val="28"/>
        </w:rPr>
        <w:t xml:space="preserve"> </w:t>
      </w:r>
      <w:r>
        <w:rPr>
          <w:sz w:val="28"/>
        </w:rPr>
        <w:t>обучающихся образовательной организации буду</w:t>
      </w:r>
      <w:r w:rsidR="000D0DBC">
        <w:rPr>
          <w:sz w:val="28"/>
        </w:rPr>
        <w:t>т проинформирован</w:t>
      </w:r>
      <w:r>
        <w:rPr>
          <w:sz w:val="28"/>
        </w:rPr>
        <w:t>ы</w:t>
      </w:r>
      <w:r w:rsidR="000D0DBC">
        <w:rPr>
          <w:sz w:val="28"/>
        </w:rPr>
        <w:t xml:space="preserve">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58129B">
        <w:rPr>
          <w:sz w:val="28"/>
        </w:rPr>
        <w:t xml:space="preserve">родители обеспечивают учащихся </w:t>
      </w:r>
      <w:r>
        <w:rPr>
          <w:sz w:val="28"/>
        </w:rPr>
        <w:t xml:space="preserve"> необходимыми</w:t>
      </w:r>
      <w:r w:rsidR="0058129B">
        <w:rPr>
          <w:sz w:val="28"/>
        </w:rPr>
        <w:t xml:space="preserve"> средствами, в том числе и</w:t>
      </w:r>
      <w:r>
        <w:rPr>
          <w:sz w:val="28"/>
        </w:rPr>
        <w:t xml:space="preserve"> техническими средствами (планшет, ноутбук, компьютер</w:t>
      </w:r>
      <w:r w:rsidR="0058129B">
        <w:rPr>
          <w:sz w:val="28"/>
        </w:rPr>
        <w:t xml:space="preserve"> с</w:t>
      </w:r>
      <w:r>
        <w:rPr>
          <w:sz w:val="28"/>
        </w:rPr>
        <w:t xml:space="preserve"> возможность</w:t>
      </w:r>
      <w:r w:rsidR="0058129B">
        <w:rPr>
          <w:sz w:val="28"/>
        </w:rPr>
        <w:t>ю</w:t>
      </w:r>
      <w:r>
        <w:rPr>
          <w:sz w:val="28"/>
        </w:rPr>
        <w:t xml:space="preserve"> работы в сети «Интернет»</w:t>
      </w:r>
      <w:r w:rsidR="0058129B">
        <w:rPr>
          <w:sz w:val="28"/>
        </w:rPr>
        <w:t>)</w:t>
      </w:r>
      <w:r>
        <w:rPr>
          <w:sz w:val="28"/>
        </w:rPr>
        <w:t>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58129B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58129B">
        <w:rPr>
          <w:sz w:val="28"/>
        </w:rPr>
        <w:t xml:space="preserve"> родители могут</w:t>
      </w:r>
      <w:r>
        <w:rPr>
          <w:sz w:val="28"/>
        </w:rPr>
        <w:t xml:space="preserve"> получить рекомендации по следующим</w:t>
      </w:r>
      <w:r w:rsidR="0058129B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58129B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</w:t>
      </w:r>
      <w:r w:rsidR="0058129B">
        <w:rPr>
          <w:sz w:val="28"/>
        </w:rPr>
        <w:t xml:space="preserve">т дистанционного обучения время </w:t>
      </w:r>
      <w:r w:rsidR="000D0DBC" w:rsidRPr="001E59EF">
        <w:rPr>
          <w:sz w:val="28"/>
        </w:rPr>
        <w:t xml:space="preserve"> родителям </w:t>
      </w:r>
      <w:r w:rsidR="0058129B">
        <w:rPr>
          <w:sz w:val="28"/>
        </w:rPr>
        <w:t xml:space="preserve">рекомендуется </w:t>
      </w:r>
      <w:r w:rsidR="000D0DBC" w:rsidRPr="001E59EF">
        <w:rPr>
          <w:sz w:val="28"/>
        </w:rPr>
        <w:t xml:space="preserve">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 xml:space="preserve">ожный эпидемиологический период и обеспечить информирование </w:t>
      </w:r>
      <w:r w:rsidR="0058129B">
        <w:rPr>
          <w:sz w:val="28"/>
        </w:rPr>
        <w:t xml:space="preserve"> детей </w:t>
      </w:r>
      <w:r w:rsidR="000D0DBC" w:rsidRPr="001E59EF">
        <w:rPr>
          <w:sz w:val="28"/>
        </w:rPr>
        <w:t xml:space="preserve">о виртуальных </w:t>
      </w:r>
      <w:proofErr w:type="spellStart"/>
      <w:r w:rsidR="000D0DBC" w:rsidRPr="001E59EF">
        <w:rPr>
          <w:sz w:val="28"/>
        </w:rPr>
        <w:t>досуговых</w:t>
      </w:r>
      <w:proofErr w:type="spellEnd"/>
      <w:r w:rsidR="000D0DBC" w:rsidRPr="001E59EF">
        <w:rPr>
          <w:sz w:val="28"/>
        </w:rPr>
        <w:t xml:space="preserve"> мероприятиях воспитательного </w:t>
      </w:r>
      <w:r w:rsidR="0058129B">
        <w:rPr>
          <w:sz w:val="28"/>
        </w:rPr>
        <w:t xml:space="preserve"> и развивающего </w:t>
      </w:r>
      <w:r w:rsidR="000D0DBC" w:rsidRPr="001E59EF">
        <w:rPr>
          <w:sz w:val="28"/>
        </w:rPr>
        <w:t>характера в соответствии с психофизиологическими и возрастными особенностями обучающихся.</w:t>
      </w:r>
    </w:p>
    <w:sectPr w:rsidR="00E907F1" w:rsidRPr="001E59EF" w:rsidSect="00AD21E5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58129B"/>
    <w:rsid w:val="009824AD"/>
    <w:rsid w:val="00AD21E5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21E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D21E5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1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1E5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D21E5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D21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11</cp:revision>
  <cp:lastPrinted>2020-03-21T09:16:00Z</cp:lastPrinted>
  <dcterms:created xsi:type="dcterms:W3CDTF">2020-03-21T07:39:00Z</dcterms:created>
  <dcterms:modified xsi:type="dcterms:W3CDTF">2020-03-24T14:16:00Z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